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FE" w:rsidRPr="00520AB1" w:rsidRDefault="00F422FE" w:rsidP="00C2412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 w:rsidRPr="00520AB1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Доклад</w:t>
      </w:r>
    </w:p>
    <w:p w:rsidR="00C24125" w:rsidRPr="00520AB1" w:rsidRDefault="00C24125" w:rsidP="00C2412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 w:rsidRPr="00520AB1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Об организации работы по противодействию</w:t>
      </w:r>
    </w:p>
    <w:p w:rsidR="00C24125" w:rsidRPr="00520AB1" w:rsidRDefault="00C24125" w:rsidP="00C2412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 w:rsidRPr="00520AB1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коррупции в сфере образования</w:t>
      </w:r>
    </w:p>
    <w:p w:rsidR="004953B8" w:rsidRDefault="004953B8" w:rsidP="00C2412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6C1A" w:rsidRPr="00C16C1A" w:rsidRDefault="004A7FDC" w:rsidP="000075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школах округа</w:t>
      </w:r>
      <w:r w:rsidR="00C241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создана нормативно-правовая база по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противодействию коррупции: положение о комиссии по </w:t>
      </w:r>
      <w:proofErr w:type="spellStart"/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антикорупционной</w:t>
      </w:r>
      <w:proofErr w:type="spellEnd"/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направленности в школе, о работе «телефона доверия», размещены ящики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обращений граждан по вопросам коррупции, на школьных сайтах в сети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</w:t>
      </w:r>
      <w:r w:rsidR="00BA068E">
        <w:rPr>
          <w:rFonts w:ascii="Times New Roman" w:eastAsia="Times New Roman" w:hAnsi="Times New Roman" w:cs="Times New Roman"/>
          <w:color w:val="000000"/>
          <w:sz w:val="28"/>
          <w:szCs w:val="28"/>
        </w:rPr>
        <w:t>е созданы разделы «Противодействие коррупции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», где размещены правовые акты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едерации, планы работы учреждений на год, рисунки,</w:t>
      </w:r>
      <w:r w:rsidR="00E57EFD" w:rsidRPr="00E57E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сочинения школьников. Во всех общеобразовательных учреждениях района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в учебные программы старших классов (по истории и обществозн</w:t>
      </w:r>
      <w:bookmarkStart w:id="0" w:name="_GoBack"/>
      <w:bookmarkEnd w:id="0"/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анию,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экономической географии, литературе) включены темы антикоррупционной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направленности. При поступлении детей в школу, детские сады, родителей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знакомят по роспись с Уставом учреждения и другими документами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регламентирующие деятельность учреждения.</w:t>
      </w:r>
    </w:p>
    <w:p w:rsidR="00C16C1A" w:rsidRPr="00C16C1A" w:rsidRDefault="00C16C1A" w:rsidP="000075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В адм</w:t>
      </w:r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>инистрации муниципального округа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ведется работа по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противодействию коррупции при прохождении муниципальной службы.</w:t>
      </w:r>
    </w:p>
    <w:p w:rsidR="00C16C1A" w:rsidRPr="00C16C1A" w:rsidRDefault="00C16C1A" w:rsidP="000075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 актом адм</w:t>
      </w:r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>инистрации муниципального округа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олжностей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службы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округа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, претендующие на замещение которых граждане и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замещающие которые муниципальные служащие администрации обязаны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сведения о своих доходах, расходах, об имуществе и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обязательствах имущественного характера, а также сведения о доходах,</w:t>
      </w:r>
      <w:r w:rsidR="00C307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расходах, об имуществе и </w:t>
      </w:r>
      <w:r w:rsidR="00C3078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бязательствах имущественного характера своих</w:t>
      </w:r>
      <w:r w:rsidR="0000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супруги (супруга) и несовершеннолетних детей.</w:t>
      </w:r>
    </w:p>
    <w:p w:rsidR="008A4D56" w:rsidRDefault="000D644A" w:rsidP="00BA06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2022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в отдел образования сведения </w:t>
      </w:r>
      <w:r w:rsidR="008A4D56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о доходах, об имуществе и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4D56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обязательствах 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A4D56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мущес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твенного характера предоставили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26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работников</w:t>
      </w:r>
      <w:r w:rsidR="00BA0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 них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 руководителя</w:t>
      </w:r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</w:t>
      </w:r>
      <w:proofErr w:type="gramStart"/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</w:t>
      </w:r>
      <w:proofErr w:type="gramEnd"/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 4 человека (заведующий, за</w:t>
      </w:r>
      <w:r w:rsidR="00E57EFD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меститель заведующего  и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главные 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специалисты отдела образования)</w:t>
      </w:r>
      <w:r w:rsidR="00C3078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406C" w:rsidRPr="005C406C" w:rsidRDefault="00C3078C" w:rsidP="008A4D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В установленные законодательством сроки выборные должностные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 местного самоуправления и муниципальные служащие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утвержденным перечнем должностей, предоставляют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доходах, расходах,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имуществе и обязательствах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имущественного характера, а также сведения о доходах, об имуществе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обязательствах имущественного характера своих супруги (супруга)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несовершеннолетних детей.</w:t>
      </w:r>
      <w:r w:rsidR="008A4D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 w:rsidR="00C80F9D">
        <w:rPr>
          <w:rFonts w:ascii="Times New Roman" w:eastAsia="Times New Roman" w:hAnsi="Times New Roman" w:cs="Times New Roman"/>
          <w:color w:val="000000"/>
          <w:sz w:val="28"/>
          <w:szCs w:val="28"/>
        </w:rPr>
        <w:t>азанные сведения предоставили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отдел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Ковернинского </w:t>
      </w:r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округа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406C" w:rsidRPr="005C406C" w:rsidRDefault="000D644A" w:rsidP="00BA06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2022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сведения о доходах муниципальных служащих</w:t>
      </w:r>
      <w:r w:rsidR="00BA0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и руководителей</w:t>
      </w:r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учреждений округа</w:t>
      </w:r>
    </w:p>
    <w:p w:rsidR="005C406C" w:rsidRPr="005C406C" w:rsidRDefault="005C406C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размещаются на официальном сайте адм</w:t>
      </w:r>
      <w:r w:rsidR="00596EEF">
        <w:rPr>
          <w:rFonts w:ascii="Times New Roman" w:eastAsia="Times New Roman" w:hAnsi="Times New Roman" w:cs="Times New Roman"/>
          <w:color w:val="000000"/>
          <w:sz w:val="28"/>
          <w:szCs w:val="28"/>
        </w:rPr>
        <w:t>инистрации муниципального округа</w:t>
      </w:r>
    </w:p>
    <w:p w:rsidR="005C406C" w:rsidRPr="005C406C" w:rsidRDefault="008A4D56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разделе «</w:t>
      </w:r>
      <w:r w:rsidR="00273DCE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Противодействия коррупции</w:t>
      </w:r>
      <w:r w:rsidR="005C406C" w:rsidRPr="005C406C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16C1A" w:rsidRPr="00C16C1A" w:rsidRDefault="00C16C1A" w:rsidP="004953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фактов, снижающих коррупционные риски, является</w:t>
      </w:r>
      <w:r w:rsidR="00BA0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поощрение, награждение</w:t>
      </w:r>
      <w:r w:rsidR="00BA0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наградами муниципального образования,</w:t>
      </w:r>
      <w:r w:rsidR="00BA0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премирование муниципальных служащих,</w:t>
      </w:r>
      <w:r w:rsidR="004953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руководителей </w:t>
      </w:r>
      <w:r w:rsidR="004953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</w:p>
    <w:p w:rsidR="00C16C1A" w:rsidRPr="00C16C1A" w:rsidRDefault="00C16C1A" w:rsidP="004953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 за добросовестное выполнение своих должностных</w:t>
      </w:r>
      <w:r w:rsidR="00BA0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обязанностей.</w:t>
      </w:r>
    </w:p>
    <w:p w:rsidR="00C16C1A" w:rsidRPr="00C16C1A" w:rsidRDefault="000D644A" w:rsidP="000D64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 1 полугодие 2022</w:t>
      </w:r>
      <w:r w:rsidR="004A7F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A7F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проведено 8 торгов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других способов закупок, в т.ч.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ау</w:t>
      </w:r>
      <w:r w:rsidR="00B73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кционов в электронной форме – </w:t>
      </w:r>
      <w:r w:rsidR="004A7FD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; закупок способом запроса котировок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7FD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B73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единственного поставщика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29; закупки малого объема – 878</w:t>
      </w:r>
    </w:p>
    <w:p w:rsidR="00C16C1A" w:rsidRPr="00C16C1A" w:rsidRDefault="00C16C1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Коли</w:t>
      </w:r>
      <w:r w:rsidR="000D644A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 заключенных контрактов 6, 878</w:t>
      </w:r>
      <w:r w:rsidR="006E3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договоров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, в т</w:t>
      </w:r>
      <w:r w:rsidR="006E3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.ч. по аукционам </w:t>
      </w:r>
      <w:r w:rsidR="000D644A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, по</w:t>
      </w:r>
      <w:r w:rsidR="004A7F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котировкам 0</w:t>
      </w:r>
      <w:r w:rsidR="00FD6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 единственным поставщиком </w:t>
      </w:r>
      <w:r w:rsidR="000D644A">
        <w:rPr>
          <w:rFonts w:ascii="Times New Roman" w:eastAsia="Times New Roman" w:hAnsi="Times New Roman" w:cs="Times New Roman"/>
          <w:color w:val="000000"/>
          <w:sz w:val="28"/>
          <w:szCs w:val="28"/>
        </w:rPr>
        <w:t>29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, не состоявшиеся с одной</w:t>
      </w:r>
    </w:p>
    <w:p w:rsidR="00C16C1A" w:rsidRPr="00C16C1A" w:rsidRDefault="000D644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заявкой – 4</w:t>
      </w:r>
      <w:r w:rsidR="006E3E1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6C1A" w:rsidRPr="00C16C1A" w:rsidRDefault="00C16C1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Экономическая эффективность </w:t>
      </w:r>
      <w:r w:rsidR="000D644A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размещения заказов составила 15 969</w:t>
      </w:r>
      <w:r w:rsidR="004A7F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D644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C16C1A" w:rsidRPr="00C16C1A" w:rsidRDefault="00C16C1A" w:rsidP="004A7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рублей, в</w:t>
      </w:r>
      <w:r w:rsidR="006E3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644A">
        <w:rPr>
          <w:rFonts w:ascii="Times New Roman" w:eastAsia="Times New Roman" w:hAnsi="Times New Roman" w:cs="Times New Roman"/>
          <w:color w:val="000000"/>
          <w:sz w:val="28"/>
          <w:szCs w:val="28"/>
        </w:rPr>
        <w:t>т.ч. от проведения аукционов 9 415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D644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4A7F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C16C1A" w:rsidRPr="00C16C1A" w:rsidRDefault="00C16C1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Вся информация:</w:t>
      </w:r>
    </w:p>
    <w:p w:rsidR="00C16C1A" w:rsidRPr="00C16C1A" w:rsidRDefault="00C16C1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- о размещении заказов на поставки товаров, выполнение работ,</w:t>
      </w:r>
      <w:r w:rsidR="00BB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услуг для муниципальных нужд;</w:t>
      </w:r>
    </w:p>
    <w:p w:rsidR="00C16C1A" w:rsidRPr="00C16C1A" w:rsidRDefault="00C16C1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- мониторинг участия субъектов малого предпринимательства в</w:t>
      </w:r>
      <w:r w:rsidR="00BB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размещении государственных и муниципальных заказов;</w:t>
      </w:r>
    </w:p>
    <w:p w:rsidR="00C16C1A" w:rsidRPr="00C16C1A" w:rsidRDefault="00C16C1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- материалы по анализу ситуаций с размещением заказов для</w:t>
      </w:r>
      <w:r w:rsidR="005E5D8B" w:rsidRPr="005E5D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 нужд;</w:t>
      </w:r>
    </w:p>
    <w:p w:rsidR="00C16C1A" w:rsidRPr="00C16C1A" w:rsidRDefault="00C16C1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- отчет о предоставлении приоритета товарам (работам, услугам)</w:t>
      </w:r>
      <w:r w:rsidR="00BB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1AD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российского происхождения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отношению к товарам</w:t>
      </w:r>
      <w:r w:rsidR="00D87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(работам, услугам), происходящих из иностранного государства;</w:t>
      </w:r>
    </w:p>
    <w:p w:rsidR="00C16C1A" w:rsidRPr="00C16C1A" w:rsidRDefault="00C16C1A" w:rsidP="00351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- отчет о результатах исполнения контрактов</w:t>
      </w:r>
      <w:r w:rsidR="00BB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размещается на официальном сайте муниципального образования</w:t>
      </w:r>
    </w:p>
    <w:p w:rsidR="00C16C1A" w:rsidRDefault="00021AD3" w:rsidP="00D877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2022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муниципальными служащими,</w:t>
      </w:r>
      <w:r w:rsidR="00BB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руководителями муниципальных учреждений</w:t>
      </w:r>
      <w:r w:rsidR="00BD062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работниками отдела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будет продолжена работа по</w:t>
      </w:r>
      <w:r w:rsidR="00D87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профилактике</w:t>
      </w:r>
      <w:r w:rsidR="00D87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коррупционных</w:t>
      </w:r>
      <w:r w:rsidR="00D87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правонарушений,</w:t>
      </w:r>
      <w:r w:rsidR="00D87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недопущению</w:t>
      </w:r>
      <w:r w:rsidR="00D877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C1A" w:rsidRPr="00C16C1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правонарушений коррупционной направленности.</w:t>
      </w:r>
    </w:p>
    <w:p w:rsidR="00D87708" w:rsidRPr="00C16C1A" w:rsidRDefault="00D87708" w:rsidP="00D877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5AA6" w:rsidRPr="00BB5AA6" w:rsidRDefault="00BB5AA6" w:rsidP="00BB5A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5AA6">
        <w:rPr>
          <w:rFonts w:ascii="Times New Roman" w:hAnsi="Times New Roman" w:cs="Times New Roman"/>
          <w:sz w:val="28"/>
          <w:szCs w:val="28"/>
        </w:rPr>
        <w:t xml:space="preserve">Коллеги! </w:t>
      </w:r>
    </w:p>
    <w:p w:rsidR="001A07FA" w:rsidRDefault="00BB5AA6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AA6">
        <w:rPr>
          <w:rFonts w:ascii="Times New Roman" w:hAnsi="Times New Roman" w:cs="Times New Roman"/>
          <w:sz w:val="28"/>
          <w:szCs w:val="28"/>
        </w:rPr>
        <w:t>Завершая доклад, хотелось бы отметить, что мы должны понимать, что эффективность реализации государственной политики в вопросах противодействия коррупции зависит от каждого из нас, необходимо дистанцироваться от формализма, вести кропотливую, последовательную и творческую работу по формированию в общественном сознании нетерпимости и негативного отношения к коррупционным и иным правонарушениям. Общим итогом предпринимаемых усилий должна стать действующая, действенная, развивающаяся система образования, формирующая антикоррупционное мировоззрение граждан.</w:t>
      </w:r>
    </w:p>
    <w:p w:rsidR="00D4740F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40F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40F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40F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40F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40F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40F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40F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58E" w:rsidRDefault="00FA358E" w:rsidP="00FA358E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AB1" w:rsidRDefault="00520AB1" w:rsidP="00FA358E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40F" w:rsidRPr="00FA358E" w:rsidRDefault="00FA358E" w:rsidP="00FA358E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5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740F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«О противодействии коррупции»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358E">
        <w:rPr>
          <w:rFonts w:ascii="Times New Roman" w:hAnsi="Times New Roman" w:cs="Times New Roman"/>
          <w:b/>
          <w:sz w:val="28"/>
          <w:szCs w:val="28"/>
        </w:rPr>
        <w:t>2022г.</w:t>
      </w:r>
    </w:p>
    <w:p w:rsidR="00D4740F" w:rsidRPr="00D4740F" w:rsidRDefault="00D4740F" w:rsidP="00AA4BEB">
      <w:pPr>
        <w:shd w:val="clear" w:color="auto" w:fill="FFFFFF"/>
        <w:spacing w:after="160" w:line="315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D4740F">
        <w:rPr>
          <w:rFonts w:ascii="Times New Roman" w:eastAsia="Times New Roman" w:hAnsi="Times New Roman" w:cs="Times New Roman"/>
          <w:color w:val="181818"/>
          <w:sz w:val="28"/>
          <w:szCs w:val="28"/>
        </w:rPr>
        <w:t>Коррупция является одной из основных причин проблема коррупции и взяточничества в сфере образования, в России в последнее время занимает очень важное место. Как заставляют многие интернет-издания, сегодня можно купить практически все: поступление в высшее учебное заведение, оценку за экзамен, диплом. По мнению многих ученых, в рейтинге коррупционных деяний третье место занимает сфера образования: 12% осужденных за взятки в стране.</w:t>
      </w:r>
    </w:p>
    <w:p w:rsidR="00D4740F" w:rsidRPr="00D4740F" w:rsidRDefault="00D4740F" w:rsidP="00AA4BEB">
      <w:pPr>
        <w:shd w:val="clear" w:color="auto" w:fill="FFFFFF"/>
        <w:spacing w:after="16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D4740F">
        <w:rPr>
          <w:rFonts w:ascii="Times New Roman" w:eastAsia="Times New Roman" w:hAnsi="Times New Roman" w:cs="Times New Roman"/>
          <w:color w:val="181818"/>
          <w:sz w:val="28"/>
          <w:szCs w:val="28"/>
        </w:rPr>
        <w:t>Мы понимаем, что данная проблема приносит вред всему обществу, российское государство ни на шаг не продвинулось по пути реальной борьбы с ее проявлениями, даже несмотря на принятие в 2008г. специального Федерального закона «О противодействии коррупции».</w:t>
      </w:r>
    </w:p>
    <w:p w:rsidR="00D4740F" w:rsidRPr="00D4740F" w:rsidRDefault="00D4740F" w:rsidP="00AA4BEB">
      <w:pPr>
        <w:shd w:val="clear" w:color="auto" w:fill="FFFFFF"/>
        <w:spacing w:after="160" w:line="36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D4740F">
        <w:rPr>
          <w:rFonts w:ascii="Times New Roman" w:eastAsia="Times New Roman" w:hAnsi="Times New Roman" w:cs="Times New Roman"/>
          <w:color w:val="181818"/>
          <w:sz w:val="28"/>
          <w:szCs w:val="28"/>
        </w:rPr>
        <w:t>«Коррупция» - преступление, заключающееся в прямом использовании должностным лицом прав, предоставленных ему по должности, в целях личного обогащения. Коррупцией называют также подкуп должностных лиц, их продажность.</w:t>
      </w:r>
    </w:p>
    <w:p w:rsidR="00D4740F" w:rsidRPr="00D4740F" w:rsidRDefault="00D4740F" w:rsidP="00AA4BEB">
      <w:pPr>
        <w:shd w:val="clear" w:color="auto" w:fill="FFFFFF"/>
        <w:spacing w:after="160" w:line="36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D4740F">
        <w:rPr>
          <w:rFonts w:ascii="Times New Roman" w:eastAsia="Times New Roman" w:hAnsi="Times New Roman" w:cs="Times New Roman"/>
          <w:color w:val="181818"/>
          <w:sz w:val="28"/>
          <w:szCs w:val="28"/>
        </w:rPr>
        <w:t>«Коррупция» - негативное социально-правовое явление, существующее в общественных отношениях в сфере образования и заключающееся в противоправном использовании должностного положения</w:t>
      </w:r>
      <w:r w:rsidR="00FA358E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D4740F" w:rsidRPr="00D4740F" w:rsidRDefault="00D4740F" w:rsidP="00AA4BEB">
      <w:pPr>
        <w:shd w:val="clear" w:color="auto" w:fill="FFFFFF"/>
        <w:spacing w:after="160" w:line="36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D4740F">
        <w:rPr>
          <w:rFonts w:ascii="Times New Roman" w:eastAsia="Times New Roman" w:hAnsi="Times New Roman" w:cs="Times New Roman"/>
          <w:color w:val="181818"/>
          <w:sz w:val="28"/>
          <w:szCs w:val="28"/>
        </w:rPr>
        <w:t>Таким образом, видно, что полного и точного определение понятию «коррупции» никто не дает. В большинстве случаев авторы определений просто перечисляют деяния имущественного характера, которые осуществляются государственными служащими.</w:t>
      </w:r>
    </w:p>
    <w:p w:rsidR="00AD085F" w:rsidRPr="00AD085F" w:rsidRDefault="00AD085F" w:rsidP="00AA4B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Рассмотрим основные причины коррупции в сфере образования. Существует много причин, которые так или иначе способствует распространению и дальнейшему росту коррупции в сфере образования:</w:t>
      </w:r>
    </w:p>
    <w:p w:rsidR="00AD085F" w:rsidRPr="00AD085F" w:rsidRDefault="00AD085F" w:rsidP="00AA4B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 1.Несовершенство законодательство и  пробелы  в правовом  регулировании в области образования;</w:t>
      </w:r>
    </w:p>
    <w:p w:rsidR="00AD085F" w:rsidRPr="00AD085F" w:rsidRDefault="00AD085F" w:rsidP="00AA4B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 2.Наличие недостатков организационно-контрольных механизмов;</w:t>
      </w:r>
    </w:p>
    <w:p w:rsidR="00AD085F" w:rsidRPr="00AD085F" w:rsidRDefault="00AD085F" w:rsidP="00AA4B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 3.Наличие ряда социально-экономических проблем, не разрешаемых на протяжении несколько лет;</w:t>
      </w:r>
    </w:p>
    <w:p w:rsidR="00AD085F" w:rsidRPr="00AD085F" w:rsidRDefault="00AD085F" w:rsidP="00AA4B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 4.Неразвитость институтов гражданского общества, гражданская пассивность (инфантилизм),  правовой нигилизм граждан;</w:t>
      </w:r>
    </w:p>
    <w:p w:rsidR="00AD085F" w:rsidRPr="00AD085F" w:rsidRDefault="00AD085F" w:rsidP="00AA4B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 5.Отсутствие последовательного и системного подхода в борьбе с коррупцией в отрасли;</w:t>
      </w:r>
    </w:p>
    <w:p w:rsidR="00AD085F" w:rsidRPr="00AD085F" w:rsidRDefault="00AD085F" w:rsidP="00AA4BEB">
      <w:pPr>
        <w:shd w:val="clear" w:color="auto" w:fill="FFFFFF"/>
        <w:spacing w:after="160" w:line="36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181818"/>
          <w:sz w:val="28"/>
          <w:szCs w:val="28"/>
        </w:rPr>
        <w:t> 6.Низкий уровень заработной платы.</w:t>
      </w:r>
    </w:p>
    <w:p w:rsidR="00AD085F" w:rsidRPr="00AD085F" w:rsidRDefault="00AD085F" w:rsidP="00AA4BEB">
      <w:pPr>
        <w:shd w:val="clear" w:color="auto" w:fill="FFFFFF"/>
        <w:spacing w:after="160" w:line="36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181818"/>
          <w:sz w:val="28"/>
          <w:szCs w:val="28"/>
        </w:rPr>
        <w:t> 7.Нестабильная политическая ситуация в стране.</w:t>
      </w:r>
    </w:p>
    <w:p w:rsidR="00AD085F" w:rsidRPr="00AD085F" w:rsidRDefault="00AD085F" w:rsidP="00AA4BEB">
      <w:pPr>
        <w:shd w:val="clear" w:color="auto" w:fill="FFFFFF"/>
        <w:spacing w:after="160" w:line="36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181818"/>
          <w:sz w:val="28"/>
          <w:szCs w:val="28"/>
        </w:rPr>
        <w:t> 8.Отсутствие единства в системе исполнительной власти.</w:t>
      </w:r>
    </w:p>
    <w:p w:rsidR="00AD085F" w:rsidRPr="00AD085F" w:rsidRDefault="00AD085F" w:rsidP="00AA4BEB">
      <w:pPr>
        <w:shd w:val="clear" w:color="auto" w:fill="FFFFFF"/>
        <w:spacing w:after="160" w:line="36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181818"/>
          <w:sz w:val="28"/>
          <w:szCs w:val="28"/>
        </w:rPr>
        <w:t> 9 Невозможность всеохватывающего контроля.</w:t>
      </w:r>
    </w:p>
    <w:p w:rsidR="00AD085F" w:rsidRPr="00AD085F" w:rsidRDefault="00AD085F" w:rsidP="00AA4BEB">
      <w:pPr>
        <w:shd w:val="clear" w:color="auto" w:fill="FFFFFF"/>
        <w:spacing w:after="160" w:line="360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10.Зависимость граждан от чиновников</w:t>
      </w:r>
    </w:p>
    <w:p w:rsidR="00AD085F" w:rsidRPr="00AD085F" w:rsidRDefault="00AD085F" w:rsidP="00AA4B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   В результате довершение законодательного регулирования перекладывается на подзаконные акты органов исполнительной власти, подготовка которых практически не подконтрольна.</w:t>
      </w:r>
    </w:p>
    <w:p w:rsidR="00AD085F" w:rsidRPr="00AD085F" w:rsidRDefault="00AD085F" w:rsidP="00AA4BEB">
      <w:pPr>
        <w:shd w:val="clear" w:color="auto" w:fill="FFFFFF"/>
        <w:spacing w:after="0" w:line="270" w:lineRule="atLeast"/>
        <w:ind w:right="795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Arial" w:eastAsia="Times New Roman" w:hAnsi="Arial" w:cs="Arial"/>
          <w:noProof/>
          <w:color w:val="181818"/>
          <w:sz w:val="21"/>
          <w:szCs w:val="21"/>
        </w:rPr>
        <w:drawing>
          <wp:inline distT="0" distB="0" distL="0" distR="0" wp14:anchorId="0C81D602" wp14:editId="5D7113DA">
            <wp:extent cx="19050" cy="171450"/>
            <wp:effectExtent l="0" t="0" r="0" b="0"/>
            <wp:docPr id="5" name="Рисунок 5" descr="https://documents.infourok.ru/d5295722-2f93-4e23-8e97-ed18894fbe1f/0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uments.infourok.ru/d5295722-2f93-4e23-8e97-ed18894fbe1f/0/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85F">
        <w:rPr>
          <w:rFonts w:ascii="Arial" w:eastAsia="Times New Roman" w:hAnsi="Arial" w:cs="Arial"/>
          <w:noProof/>
          <w:color w:val="181818"/>
          <w:sz w:val="21"/>
          <w:szCs w:val="21"/>
        </w:rPr>
        <w:drawing>
          <wp:inline distT="0" distB="0" distL="0" distR="0" wp14:anchorId="6BFBCC10" wp14:editId="571CAEFE">
            <wp:extent cx="19050" cy="171450"/>
            <wp:effectExtent l="0" t="0" r="0" b="0"/>
            <wp:docPr id="6" name="Рисунок 6" descr="https://documents.infourok.ru/d5295722-2f93-4e23-8e97-ed18894fbe1f/0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ocuments.infourok.ru/d5295722-2f93-4e23-8e97-ed18894fbe1f/0/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85F">
        <w:rPr>
          <w:rFonts w:ascii="Arial" w:eastAsia="Times New Roman" w:hAnsi="Arial" w:cs="Arial"/>
          <w:noProof/>
          <w:color w:val="181818"/>
          <w:sz w:val="21"/>
          <w:szCs w:val="21"/>
        </w:rPr>
        <w:drawing>
          <wp:inline distT="0" distB="0" distL="0" distR="0" wp14:anchorId="35D06AA3" wp14:editId="75125863">
            <wp:extent cx="19050" cy="171450"/>
            <wp:effectExtent l="0" t="0" r="0" b="0"/>
            <wp:docPr id="7" name="Рисунок 7" descr="https://documents.infourok.ru/d5295722-2f93-4e23-8e97-ed18894fbe1f/0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uments.infourok.ru/d5295722-2f93-4e23-8e97-ed18894fbe1f/0/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  коррупция</w:t>
      </w:r>
      <w:proofErr w:type="gramStart"/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системе образования разрушая нравственные  устои общества,  представляет серьёзную угрозу не просто социально -экономическому положению страны, но и национальным интересам страны, безопасности государства.</w:t>
      </w:r>
    </w:p>
    <w:p w:rsidR="00AD085F" w:rsidRPr="00AD085F" w:rsidRDefault="00AD085F" w:rsidP="00AA4BEB">
      <w:pPr>
        <w:shd w:val="clear" w:color="auto" w:fill="FFFFFF"/>
        <w:spacing w:after="0" w:line="270" w:lineRule="atLeast"/>
        <w:ind w:right="795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AD085F">
        <w:rPr>
          <w:rFonts w:ascii="Arial" w:eastAsia="Times New Roman" w:hAnsi="Arial" w:cs="Arial"/>
          <w:noProof/>
          <w:color w:val="181818"/>
          <w:sz w:val="21"/>
          <w:szCs w:val="21"/>
        </w:rPr>
        <w:drawing>
          <wp:inline distT="0" distB="0" distL="0" distR="0" wp14:anchorId="1797CD8D" wp14:editId="4050D596">
            <wp:extent cx="19050" cy="171450"/>
            <wp:effectExtent l="0" t="0" r="0" b="0"/>
            <wp:docPr id="8" name="Рисунок 8" descr="https://documents.infourok.ru/d5295722-2f93-4e23-8e97-ed18894fbe1f/0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d5295722-2f93-4e23-8e97-ed18894fbe1f/0/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коррупции в нашем государстве приводит к тому</w:t>
      </w:r>
      <w:proofErr w:type="gramStart"/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>что Россия год от года теряет свою инвестиционную привлекательность. Если говорить предметно, а именно коррупция в сфере образования</w:t>
      </w:r>
      <w:proofErr w:type="gramStart"/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AD0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 можно наблюдать ту же картину образование по большей части она приводит к снижению привлекательности российских учреждений , соответственно уменьшение количества обучающихся в России студентов приводит к понижению престижа российского образования поэтому вопрос коррупции в образовании по значимости стоит на первом месте.</w:t>
      </w:r>
      <w:r w:rsidRPr="00AD085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                          </w:t>
      </w:r>
    </w:p>
    <w:p w:rsidR="00D4740F" w:rsidRPr="00BB5AA6" w:rsidRDefault="00D4740F" w:rsidP="00BB5A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4740F" w:rsidRPr="00BB5AA6" w:rsidSect="00520AB1">
      <w:pgSz w:w="11906" w:h="16838"/>
      <w:pgMar w:top="851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C16C1A"/>
    <w:rsid w:val="00003C78"/>
    <w:rsid w:val="0000750F"/>
    <w:rsid w:val="00021AD3"/>
    <w:rsid w:val="000D644A"/>
    <w:rsid w:val="001A07FA"/>
    <w:rsid w:val="002110FA"/>
    <w:rsid w:val="00243F63"/>
    <w:rsid w:val="00273DCE"/>
    <w:rsid w:val="002B1248"/>
    <w:rsid w:val="0035110C"/>
    <w:rsid w:val="003A0414"/>
    <w:rsid w:val="004953B8"/>
    <w:rsid w:val="004A7FDC"/>
    <w:rsid w:val="004B26A6"/>
    <w:rsid w:val="00520AB1"/>
    <w:rsid w:val="00527631"/>
    <w:rsid w:val="00596EEF"/>
    <w:rsid w:val="005C406C"/>
    <w:rsid w:val="005E5D8B"/>
    <w:rsid w:val="006E3E1F"/>
    <w:rsid w:val="007B657A"/>
    <w:rsid w:val="007D629D"/>
    <w:rsid w:val="00867FE6"/>
    <w:rsid w:val="008A4D56"/>
    <w:rsid w:val="008C4D94"/>
    <w:rsid w:val="00A0260D"/>
    <w:rsid w:val="00A70902"/>
    <w:rsid w:val="00AA4BEB"/>
    <w:rsid w:val="00AB6096"/>
    <w:rsid w:val="00AD085F"/>
    <w:rsid w:val="00B7385B"/>
    <w:rsid w:val="00B8578E"/>
    <w:rsid w:val="00BA068E"/>
    <w:rsid w:val="00BB5AA6"/>
    <w:rsid w:val="00BD0627"/>
    <w:rsid w:val="00C16C1A"/>
    <w:rsid w:val="00C24125"/>
    <w:rsid w:val="00C3078C"/>
    <w:rsid w:val="00C616CB"/>
    <w:rsid w:val="00C80F9D"/>
    <w:rsid w:val="00CA3596"/>
    <w:rsid w:val="00CE4639"/>
    <w:rsid w:val="00D4740F"/>
    <w:rsid w:val="00D87708"/>
    <w:rsid w:val="00DC0921"/>
    <w:rsid w:val="00E57EFD"/>
    <w:rsid w:val="00F422FE"/>
    <w:rsid w:val="00FA358E"/>
    <w:rsid w:val="00FD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A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Uristadm</cp:lastModifiedBy>
  <cp:revision>26</cp:revision>
  <cp:lastPrinted>2022-07-25T05:27:00Z</cp:lastPrinted>
  <dcterms:created xsi:type="dcterms:W3CDTF">2019-07-17T06:47:00Z</dcterms:created>
  <dcterms:modified xsi:type="dcterms:W3CDTF">2022-07-25T05:36:00Z</dcterms:modified>
</cp:coreProperties>
</file>